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CE42" w14:textId="5ABAB8FE" w:rsidR="00687AEF" w:rsidRDefault="00687AEF" w:rsidP="00687A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0158D">
        <w:rPr>
          <w:b/>
          <w:noProof/>
          <w:sz w:val="24"/>
        </w:rPr>
        <w:t>090</w:t>
      </w:r>
    </w:p>
    <w:p w14:paraId="65C5ABCA" w14:textId="4FCA6CC2" w:rsidR="00687AEF" w:rsidRDefault="00687AEF" w:rsidP="00687A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C4-24008</w:t>
      </w:r>
      <w:r w:rsidR="0070158D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5EB57C76" w:rsidR="00A95FF8" w:rsidRPr="00410371" w:rsidRDefault="000C094D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38E743DA" w:rsidR="00A95FF8" w:rsidRPr="00410371" w:rsidRDefault="00687AEF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76CCEBA8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A4A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4CF48DF8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57C41FF1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70158D">
              <w:t>04-04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77777777" w:rsidR="00A95FF8" w:rsidRDefault="00A95FF8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403F6E2A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048A7" w14:textId="77777777" w:rsidR="00A95FF8" w:rsidRDefault="006A4AD3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NR-N1 covers RAT types NR and NR_REDCAP, which may be associated to different subscribed paging time window length values.</w:t>
            </w:r>
          </w:p>
          <w:p w14:paraId="13DEB292" w14:textId="77777777" w:rsidR="004767CB" w:rsidRDefault="004767CB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47094" w14:textId="60DA6767" w:rsidR="004767CB" w:rsidRDefault="004767CB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eDRX different values for NR and NR_REDCAP can be subscribed.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2142A35A" w:rsidR="00A95FF8" w:rsidRDefault="006A4AD3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Clarification is added to indicate that for OperationMode NR-N1 the attribute ptwValue applies for RAT type NR while extendedPtwValue applies for RAT type NR_REDCAP.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6ADBCEA8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80654" w14:textId="0632314A" w:rsidR="00A95FF8" w:rsidRDefault="006A4AD3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  <w:proofErr w:type="spellEnd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5B7866" w:rsidRPr="00B06F7A" w14:paraId="15ADD1DC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1CE" w14:textId="77777777" w:rsidR="006A4AD3" w:rsidRDefault="005B7866" w:rsidP="006A4AD3">
            <w:pPr>
              <w:pStyle w:val="TAL"/>
              <w:rPr>
                <w:ins w:id="23" w:author="Ulrich Wiehe" w:date="2024-03-27T10:31:00Z"/>
              </w:rPr>
            </w:pPr>
            <w:r w:rsidRPr="00B06F7A">
              <w:t>This IE shall indicate RAT specific Subscribed Paging Time Window length value</w:t>
            </w:r>
            <w:ins w:id="24" w:author="Ulrich Wiehe" w:date="2024-03-27T10:31:00Z">
              <w:r w:rsidR="006A4AD3">
                <w:t>.</w:t>
              </w:r>
            </w:ins>
          </w:p>
          <w:p w14:paraId="16AF4A25" w14:textId="3D9B9712" w:rsidR="006A4AD3" w:rsidRDefault="006A4AD3" w:rsidP="006A4AD3">
            <w:pPr>
              <w:pStyle w:val="TAL"/>
              <w:rPr>
                <w:ins w:id="25" w:author="Ulrich Wiehe" w:date="2024-03-27T10:31:00Z"/>
              </w:rPr>
            </w:pPr>
            <w:ins w:id="26" w:author="Ulrich Wiehe" w:date="2024-03-27T10:31:00Z">
              <w:r>
                <w:t xml:space="preserve">If </w:t>
              </w:r>
              <w:proofErr w:type="spellStart"/>
              <w:r>
                <w:t>operationMode</w:t>
              </w:r>
              <w:proofErr w:type="spellEnd"/>
              <w:r>
                <w:t xml:space="preserve"> takes the value NR</w:t>
              </w:r>
            </w:ins>
            <w:ins w:id="27" w:author="Ulrich Wiehe" w:date="2024-03-27T10:36:00Z">
              <w:r>
                <w:t>-</w:t>
              </w:r>
            </w:ins>
            <w:ins w:id="28" w:author="Ulrich Wiehe" w:date="2024-03-27T10:31:00Z">
              <w:r>
                <w:t xml:space="preserve">N1, </w:t>
              </w:r>
              <w:proofErr w:type="spellStart"/>
              <w:r>
                <w:t>ptwValue</w:t>
              </w:r>
              <w:proofErr w:type="spellEnd"/>
              <w:r>
                <w:t xml:space="preserve"> refers to the subscribed paging time window </w:t>
              </w:r>
            </w:ins>
            <w:ins w:id="29" w:author="Ulrich Wiehe" w:date="2024-03-27T10:37:00Z">
              <w:r>
                <w:t xml:space="preserve">length value </w:t>
              </w:r>
            </w:ins>
            <w:ins w:id="30" w:author="Ulrich Wiehe" w:date="2024-03-27T10:31:00Z">
              <w:r>
                <w:t>for RAT type NR.</w:t>
              </w:r>
            </w:ins>
          </w:p>
          <w:p w14:paraId="438D1A4E" w14:textId="32C6A249" w:rsidR="005B7866" w:rsidRPr="00B06F7A" w:rsidRDefault="005B7866" w:rsidP="007F1FAF">
            <w:pPr>
              <w:pStyle w:val="TAL"/>
            </w:pPr>
            <w:del w:id="31" w:author="Ulrich Wiehe" w:date="2024-03-27T10:37:00Z">
              <w:r w:rsidRPr="00B06F7A" w:rsidDel="006A4AD3">
                <w:delText>, i</w:delText>
              </w:r>
            </w:del>
            <w:ins w:id="32" w:author="Ulrich Wiehe" w:date="2024-03-27T10:37:00Z">
              <w:r w:rsidR="006A4AD3">
                <w:t>I</w:t>
              </w:r>
            </w:ins>
            <w:r w:rsidRPr="00B06F7A">
              <w:t>t shall be encoded as a string of bits 8 to 5 of octet 3 in the "Extended DRX parameter" IE (see Figure 10.5.5.32 of 3GPP TS 24.008 [46]).</w:t>
            </w:r>
          </w:p>
          <w:p w14:paraId="17370A90" w14:textId="77777777" w:rsidR="005B7866" w:rsidRPr="00B06F7A" w:rsidRDefault="005B7866" w:rsidP="007F1FAF">
            <w:pPr>
              <w:pStyle w:val="TAL"/>
            </w:pPr>
            <w:r w:rsidRPr="00B06F7A">
              <w:t>Pattern: '</w:t>
            </w:r>
            <w:proofErr w:type="gramStart"/>
            <w:r w:rsidRPr="00B06F7A">
              <w:t>^(</w:t>
            </w:r>
            <w:proofErr w:type="gramEnd"/>
            <w:r w:rsidRPr="00B06F7A">
              <w:t>[0-1]{4})$'</w:t>
            </w:r>
          </w:p>
        </w:tc>
      </w:tr>
      <w:tr w:rsidR="00E736C2" w:rsidRPr="00B06F7A" w14:paraId="7A17083B" w14:textId="77777777" w:rsidTr="00E736C2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extendedPtwValue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14D91BD1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ins w:id="33" w:author="Ulrich Wiehe" w:date="2024-03-27T10:38:00Z">
              <w:r w:rsidR="0039360C">
                <w:t xml:space="preserve"> for RAT type NR_REDCAP.</w:t>
              </w:r>
              <w:r w:rsidR="0039360C">
                <w:br/>
              </w:r>
            </w:ins>
            <w:del w:id="34" w:author="Ulrich Wiehe" w:date="2024-03-27T10:38:00Z">
              <w:r w:rsidRPr="00E44D82" w:rsidDel="0039360C">
                <w:delText>, i</w:delText>
              </w:r>
            </w:del>
            <w:ins w:id="35" w:author="Ulrich Wiehe" w:date="2024-03-27T10:38:00Z">
              <w:r w:rsidR="0039360C">
                <w:t>I</w:t>
              </w:r>
            </w:ins>
            <w:r w:rsidRPr="00E44D82">
              <w:t>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</w:t>
            </w:r>
            <w:proofErr w:type="gramStart"/>
            <w:r w:rsidRPr="00B06F7A">
              <w:t>^(</w:t>
            </w:r>
            <w:proofErr w:type="gramEnd"/>
            <w:r w:rsidRPr="00B06F7A">
              <w:t>[0-1]{</w:t>
            </w:r>
            <w:r>
              <w:t>8</w:t>
            </w:r>
            <w:r w:rsidRPr="00B06F7A">
              <w:t>})$'</w:t>
            </w:r>
          </w:p>
          <w:p w14:paraId="1C281FD5" w14:textId="122EAE80" w:rsidR="00E736C2" w:rsidDel="0039360C" w:rsidRDefault="00E736C2" w:rsidP="003A5623">
            <w:pPr>
              <w:pStyle w:val="TAL"/>
              <w:rPr>
                <w:del w:id="36" w:author="Ulrich Wiehe" w:date="2024-03-27T10:38:00Z"/>
              </w:rPr>
            </w:pPr>
          </w:p>
          <w:p w14:paraId="4A5A024C" w14:textId="23E917FA" w:rsidR="00E736C2" w:rsidRPr="00B06F7A" w:rsidRDefault="00E736C2" w:rsidP="003A5623">
            <w:pPr>
              <w:pStyle w:val="TAL"/>
            </w:pPr>
            <w:del w:id="37" w:author="Ulrich Wiehe" w:date="2024-03-27T10:38:00Z">
              <w:r w:rsidDel="0039360C">
                <w:delText>When this IE is present, the value set in ptwValue attribute shall be omitted.</w:delText>
              </w:r>
            </w:del>
          </w:p>
        </w:tc>
      </w:tr>
      <w:tr w:rsidR="005B7866" w:rsidRPr="00B06F7A" w14:paraId="2D967769" w14:textId="77777777" w:rsidTr="00E736C2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bookmarkEnd w:id="20"/>
    <w:bookmarkEnd w:id="21"/>
    <w:p w14:paraId="31A9F7F8" w14:textId="4C3171E1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847A" w14:textId="77777777" w:rsidR="00A95FF8" w:rsidRDefault="00A95FF8" w:rsidP="005B7866">
      <w:pPr>
        <w:pStyle w:val="PL"/>
      </w:pPr>
    </w:p>
    <w:sectPr w:rsidR="00A95F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3D1978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7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FE2141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7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094D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360C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767CB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87AEF"/>
    <w:rsid w:val="006915CB"/>
    <w:rsid w:val="006A1445"/>
    <w:rsid w:val="006A22D0"/>
    <w:rsid w:val="006A323F"/>
    <w:rsid w:val="006A4AD3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158D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3C01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1FB"/>
    <w:rsid w:val="00B73CA4"/>
    <w:rsid w:val="00B76E61"/>
    <w:rsid w:val="00B7759B"/>
    <w:rsid w:val="00B779A2"/>
    <w:rsid w:val="00B85B8B"/>
    <w:rsid w:val="00B90091"/>
    <w:rsid w:val="00B93086"/>
    <w:rsid w:val="00B95343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36C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475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2024-03-27T08:46:00Z</dcterms:created>
  <dcterms:modified xsi:type="dcterms:W3CDTF">2024-04-05T06:20:00Z</dcterms:modified>
</cp:coreProperties>
</file>